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1E" w:rsidRDefault="00775E6F" w:rsidP="005B131E">
      <w:pPr>
        <w:pStyle w:val="Title"/>
        <w:spacing w:line="240" w:lineRule="auto"/>
        <w:rPr>
          <w:sz w:val="56"/>
        </w:rPr>
      </w:pPr>
      <w:bookmarkStart w:id="0" w:name="_GoBack"/>
      <w:bookmarkEnd w:id="0"/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B05864" wp14:editId="0D3BCF3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766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D10" w:rsidRPr="005B131E" w:rsidRDefault="008F53C9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First Grade</w:t>
                            </w:r>
                            <w:r w:rsidR="00D86D10" w:rsidRPr="005B131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6607B2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B058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89.5pt;height:110.55pt;z-index:25165977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">
                <v:textbox style="mso-fit-shape-to-text:t">
                  <w:txbxContent>
                    <w:p w:rsidR="00D86D10" w:rsidRPr="005B131E" w:rsidRDefault="008F53C9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First Grade</w:t>
                      </w:r>
                      <w:r w:rsidR="00D86D10" w:rsidRPr="005B131E">
                        <w:rPr>
                          <w:b/>
                          <w:sz w:val="32"/>
                        </w:rPr>
                        <w:t xml:space="preserve"> </w:t>
                      </w:r>
                      <w:r w:rsidR="006607B2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2FA6A5F0" wp14:editId="2738A867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43A14472" wp14:editId="1CCB98C4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1123950</wp:posOffset>
                </wp:positionH>
                <wp:positionV relativeFrom="paragraph">
                  <wp:posOffset>76835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D10" w:rsidRPr="005B131E" w:rsidRDefault="008F53C9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8.5pt;margin-top:6.05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" stroked="f">
                <v:textbox style="mso-fit-shape-to-text:t">
                  <w:txbxContent>
                    <w:p w:rsidR="00D86D10" w:rsidRPr="005B131E" w:rsidRDefault="008F53C9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Default="005E5196" w:rsidP="005B131E">
      <w:pPr>
        <w:pStyle w:val="Subtitle"/>
        <w:spacing w:line="240" w:lineRule="auto"/>
        <w:rPr>
          <w:szCs w:val="24"/>
        </w:rPr>
      </w:pPr>
    </w:p>
    <w:p w:rsidR="006713A3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5311E9" w:rsidRPr="008F53C9" w:rsidRDefault="005311E9" w:rsidP="00923109">
      <w:pPr>
        <w:pStyle w:val="Subtitle"/>
        <w:spacing w:line="240" w:lineRule="auto"/>
        <w:jc w:val="left"/>
        <w:rPr>
          <w:b/>
          <w:szCs w:val="24"/>
        </w:rPr>
      </w:pPr>
      <w:r w:rsidRPr="008F53C9">
        <w:rPr>
          <w:b/>
          <w:szCs w:val="24"/>
        </w:rPr>
        <w:t xml:space="preserve">Course Overview: </w:t>
      </w:r>
      <w:r w:rsidR="00110261" w:rsidRPr="008F53C9">
        <w:rPr>
          <w:color w:val="202020"/>
          <w:szCs w:val="24"/>
        </w:rPr>
        <w:t xml:space="preserve">In Grade 1, instructional time </w:t>
      </w:r>
      <w:r w:rsidR="00520FD5" w:rsidRPr="008F53C9">
        <w:rPr>
          <w:color w:val="202020"/>
          <w:szCs w:val="24"/>
        </w:rPr>
        <w:t>will focus on four</w:t>
      </w:r>
      <w:r w:rsidR="00110261" w:rsidRPr="008F53C9">
        <w:rPr>
          <w:color w:val="202020"/>
          <w:szCs w:val="24"/>
        </w:rPr>
        <w:t xml:space="preserve"> critical areas: (1) </w:t>
      </w:r>
      <w:r w:rsidR="00520FD5" w:rsidRPr="008F53C9">
        <w:rPr>
          <w:color w:val="202020"/>
          <w:szCs w:val="24"/>
        </w:rPr>
        <w:t>plants</w:t>
      </w:r>
      <w:r w:rsidR="00110261" w:rsidRPr="008F53C9">
        <w:rPr>
          <w:color w:val="202020"/>
          <w:szCs w:val="24"/>
        </w:rPr>
        <w:t xml:space="preserve">; (2) </w:t>
      </w:r>
      <w:r w:rsidR="00520FD5" w:rsidRPr="008F53C9">
        <w:rPr>
          <w:color w:val="202020"/>
          <w:szCs w:val="24"/>
        </w:rPr>
        <w:t>growing and changing in living and nonliving things</w:t>
      </w:r>
      <w:r w:rsidR="00110261" w:rsidRPr="008F53C9">
        <w:rPr>
          <w:color w:val="202020"/>
          <w:szCs w:val="24"/>
        </w:rPr>
        <w:t xml:space="preserve">; (3) </w:t>
      </w:r>
      <w:r w:rsidR="00520FD5" w:rsidRPr="008F53C9">
        <w:rPr>
          <w:color w:val="202020"/>
          <w:szCs w:val="24"/>
        </w:rPr>
        <w:t>sound and light</w:t>
      </w:r>
      <w:r w:rsidR="00110261" w:rsidRPr="008F53C9">
        <w:rPr>
          <w:color w:val="202020"/>
          <w:szCs w:val="24"/>
        </w:rPr>
        <w:t xml:space="preserve">; and (4) </w:t>
      </w:r>
      <w:r w:rsidR="00520FD5" w:rsidRPr="008F53C9">
        <w:rPr>
          <w:color w:val="202020"/>
          <w:szCs w:val="24"/>
        </w:rPr>
        <w:t>weather.</w:t>
      </w:r>
    </w:p>
    <w:p w:rsidR="005311E9" w:rsidRPr="008F53C9" w:rsidRDefault="005311E9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6713A3" w:rsidRPr="008F53C9" w:rsidRDefault="00EE2CD5" w:rsidP="00923109">
      <w:pPr>
        <w:pStyle w:val="Subtitle"/>
        <w:spacing w:line="240" w:lineRule="auto"/>
        <w:jc w:val="left"/>
        <w:rPr>
          <w:b/>
          <w:szCs w:val="24"/>
        </w:rPr>
      </w:pPr>
      <w:r w:rsidRPr="008F53C9">
        <w:rPr>
          <w:b/>
          <w:szCs w:val="24"/>
        </w:rPr>
        <w:t>Unit 1</w:t>
      </w:r>
      <w:r w:rsidR="008F53C9" w:rsidRPr="008F53C9">
        <w:rPr>
          <w:b/>
          <w:szCs w:val="24"/>
        </w:rPr>
        <w:t>:</w:t>
      </w:r>
      <w:r w:rsidR="00D86D10" w:rsidRPr="008F53C9">
        <w:rPr>
          <w:b/>
          <w:szCs w:val="24"/>
        </w:rPr>
        <w:t xml:space="preserve"> Plants</w:t>
      </w:r>
      <w:r w:rsidR="00AB0B29" w:rsidRPr="008F53C9">
        <w:rPr>
          <w:b/>
          <w:szCs w:val="24"/>
        </w:rPr>
        <w:t xml:space="preserve"> (</w:t>
      </w:r>
      <w:r w:rsidR="00D86D10" w:rsidRPr="008F53C9">
        <w:rPr>
          <w:b/>
          <w:szCs w:val="24"/>
        </w:rPr>
        <w:t>4 weeks suggested 30 minutes – 2 times per week</w:t>
      </w:r>
      <w:r w:rsidR="00AB0B29" w:rsidRPr="008F53C9">
        <w:rPr>
          <w:b/>
          <w:szCs w:val="24"/>
        </w:rPr>
        <w:t>)</w:t>
      </w:r>
    </w:p>
    <w:p w:rsidR="006713A3" w:rsidRPr="008F53C9" w:rsidRDefault="006713A3" w:rsidP="005D3C16">
      <w:pPr>
        <w:pStyle w:val="Subtitle"/>
        <w:spacing w:line="240" w:lineRule="auto"/>
        <w:rPr>
          <w:szCs w:val="24"/>
        </w:rPr>
      </w:pPr>
    </w:p>
    <w:p w:rsidR="00902AF7" w:rsidRPr="008F53C9" w:rsidRDefault="00902AF7" w:rsidP="00AB0B29">
      <w:pPr>
        <w:pStyle w:val="Subtitle"/>
        <w:spacing w:line="240" w:lineRule="auto"/>
        <w:ind w:left="720"/>
        <w:jc w:val="left"/>
        <w:rPr>
          <w:szCs w:val="24"/>
        </w:rPr>
      </w:pPr>
      <w:r w:rsidRPr="008F53C9">
        <w:rPr>
          <w:b/>
          <w:szCs w:val="24"/>
        </w:rPr>
        <w:t xml:space="preserve">Description: </w:t>
      </w:r>
      <w:r w:rsidR="00D86D10" w:rsidRPr="008F53C9">
        <w:rPr>
          <w:szCs w:val="24"/>
        </w:rPr>
        <w:t xml:space="preserve">In this </w:t>
      </w:r>
      <w:r w:rsidR="005D3C16" w:rsidRPr="008F53C9">
        <w:rPr>
          <w:szCs w:val="24"/>
        </w:rPr>
        <w:t>unit</w:t>
      </w:r>
      <w:r w:rsidR="00D86D10" w:rsidRPr="008F53C9">
        <w:rPr>
          <w:szCs w:val="24"/>
        </w:rPr>
        <w:t xml:space="preserve">, </w:t>
      </w:r>
      <w:r w:rsidR="006536EB" w:rsidRPr="008F53C9">
        <w:rPr>
          <w:szCs w:val="24"/>
        </w:rPr>
        <w:t>students</w:t>
      </w:r>
      <w:r w:rsidR="00D86D10" w:rsidRPr="008F53C9">
        <w:rPr>
          <w:szCs w:val="24"/>
        </w:rPr>
        <w:t xml:space="preserve"> discover that plants vary in size and shape but that all plants have similar parts and needs.</w:t>
      </w:r>
      <w:r w:rsidR="006536EB" w:rsidRPr="008F53C9">
        <w:rPr>
          <w:szCs w:val="24"/>
        </w:rPr>
        <w:t xml:space="preserve"> Students</w:t>
      </w:r>
      <w:r w:rsidR="00D86D10" w:rsidRPr="008F53C9">
        <w:rPr>
          <w:szCs w:val="24"/>
        </w:rPr>
        <w:t xml:space="preserve"> also learn that many of the items they use every day actually come from plants.</w:t>
      </w:r>
    </w:p>
    <w:p w:rsidR="00902AF7" w:rsidRPr="008F53C9" w:rsidRDefault="00902AF7" w:rsidP="00923109">
      <w:pPr>
        <w:pStyle w:val="Subtitle"/>
        <w:spacing w:line="240" w:lineRule="auto"/>
        <w:jc w:val="left"/>
        <w:rPr>
          <w:szCs w:val="24"/>
        </w:rPr>
      </w:pPr>
    </w:p>
    <w:p w:rsidR="006713A3" w:rsidRPr="008F53C9" w:rsidRDefault="006607B2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902AF7" w:rsidRPr="008F53C9" w:rsidRDefault="005311E9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>The students will</w:t>
      </w:r>
      <w:r w:rsidR="00EE2CD5" w:rsidRPr="008F53C9">
        <w:rPr>
          <w:szCs w:val="24"/>
        </w:rPr>
        <w:t xml:space="preserve"> classify trees using tree differences such as habitats, parts, and shapes.</w:t>
      </w:r>
      <w:r w:rsidR="00C94A88" w:rsidRPr="008F53C9">
        <w:rPr>
          <w:szCs w:val="24"/>
        </w:rPr>
        <w:t xml:space="preserve"> F.4.1</w:t>
      </w:r>
    </w:p>
    <w:p w:rsidR="00AB0B29" w:rsidRPr="008F53C9" w:rsidRDefault="00AB0B29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5D3C16" w:rsidRPr="008F53C9">
        <w:rPr>
          <w:szCs w:val="24"/>
        </w:rPr>
        <w:t>identify tree roots, leaves, trunk, and branches and explain the function of tree parts.</w:t>
      </w:r>
      <w:r w:rsidR="00C94A88" w:rsidRPr="008F53C9">
        <w:rPr>
          <w:szCs w:val="24"/>
        </w:rPr>
        <w:t xml:space="preserve"> F.4.2</w:t>
      </w:r>
    </w:p>
    <w:p w:rsidR="005D3C16" w:rsidRPr="008F53C9" w:rsidRDefault="005D3C16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</w:t>
      </w:r>
      <w:r w:rsidR="00520FD5" w:rsidRPr="008F53C9">
        <w:rPr>
          <w:szCs w:val="24"/>
        </w:rPr>
        <w:t>will differentiate types of tree</w:t>
      </w:r>
      <w:r w:rsidRPr="008F53C9">
        <w:rPr>
          <w:szCs w:val="24"/>
        </w:rPr>
        <w:t>s and the diffe</w:t>
      </w:r>
      <w:r w:rsidR="00520FD5" w:rsidRPr="008F53C9">
        <w:rPr>
          <w:szCs w:val="24"/>
        </w:rPr>
        <w:t>rent</w:t>
      </w:r>
      <w:r w:rsidRPr="008F53C9">
        <w:rPr>
          <w:szCs w:val="24"/>
        </w:rPr>
        <w:t xml:space="preserve"> environments of trees. F.4.2</w:t>
      </w:r>
    </w:p>
    <w:p w:rsidR="00AB0B29" w:rsidRPr="008F53C9" w:rsidRDefault="00AB0B29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EE2CD5" w:rsidRPr="008F53C9">
        <w:rPr>
          <w:szCs w:val="24"/>
        </w:rPr>
        <w:t>identify and group tree leaves and seeds</w:t>
      </w:r>
      <w:r w:rsidR="005D3C16" w:rsidRPr="008F53C9">
        <w:rPr>
          <w:szCs w:val="24"/>
        </w:rPr>
        <w:t xml:space="preserve"> according to different species of trees.</w:t>
      </w:r>
      <w:r w:rsidR="00EE2CD5" w:rsidRPr="008F53C9">
        <w:rPr>
          <w:szCs w:val="24"/>
        </w:rPr>
        <w:t xml:space="preserve"> </w:t>
      </w:r>
      <w:r w:rsidR="00C94A88" w:rsidRPr="008F53C9">
        <w:rPr>
          <w:szCs w:val="24"/>
        </w:rPr>
        <w:t xml:space="preserve"> F.4.3</w:t>
      </w:r>
    </w:p>
    <w:p w:rsidR="00AB0B29" w:rsidRPr="008F53C9" w:rsidRDefault="00AB0B29" w:rsidP="00AB0B29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EE2CD5" w:rsidRPr="008F53C9">
        <w:rPr>
          <w:szCs w:val="24"/>
        </w:rPr>
        <w:t>determine tree age.</w:t>
      </w:r>
      <w:r w:rsidR="00C94A88" w:rsidRPr="008F53C9">
        <w:rPr>
          <w:szCs w:val="24"/>
        </w:rPr>
        <w:t xml:space="preserve"> F.4.3</w:t>
      </w:r>
    </w:p>
    <w:p w:rsidR="00AB0B29" w:rsidRPr="008F53C9" w:rsidRDefault="00AB0B29" w:rsidP="00AB0B29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C94A88" w:rsidRPr="008F53C9">
        <w:rPr>
          <w:szCs w:val="24"/>
        </w:rPr>
        <w:t>identify the</w:t>
      </w:r>
      <w:r w:rsidR="005D3C16" w:rsidRPr="008F53C9">
        <w:rPr>
          <w:szCs w:val="24"/>
        </w:rPr>
        <w:t xml:space="preserve"> main</w:t>
      </w:r>
      <w:r w:rsidR="00C94A88" w:rsidRPr="008F53C9">
        <w:rPr>
          <w:szCs w:val="24"/>
        </w:rPr>
        <w:t xml:space="preserve"> parts of plants. F.4.2</w:t>
      </w:r>
    </w:p>
    <w:p w:rsidR="00AB0B29" w:rsidRPr="008F53C9" w:rsidRDefault="00AB0B29" w:rsidP="00AB0B29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C94A88" w:rsidRPr="008F53C9">
        <w:rPr>
          <w:szCs w:val="24"/>
        </w:rPr>
        <w:t>explain the specific function of plant parts.F.4.3</w:t>
      </w:r>
    </w:p>
    <w:p w:rsidR="00AB0B29" w:rsidRPr="008F53C9" w:rsidRDefault="00AB0B29" w:rsidP="00AB0B29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C94A88" w:rsidRPr="008F53C9">
        <w:rPr>
          <w:szCs w:val="24"/>
        </w:rPr>
        <w:t xml:space="preserve">describe </w:t>
      </w:r>
      <w:r w:rsidR="00520FD5" w:rsidRPr="008F53C9">
        <w:rPr>
          <w:szCs w:val="24"/>
        </w:rPr>
        <w:t>the needs of plants such as</w:t>
      </w:r>
      <w:r w:rsidR="005D3C16" w:rsidRPr="008F53C9">
        <w:rPr>
          <w:szCs w:val="24"/>
        </w:rPr>
        <w:t xml:space="preserve"> sunlight, air, and water</w:t>
      </w:r>
      <w:r w:rsidR="00C94A88" w:rsidRPr="008F53C9">
        <w:rPr>
          <w:szCs w:val="24"/>
        </w:rPr>
        <w:t>. F.4.1</w:t>
      </w:r>
    </w:p>
    <w:p w:rsidR="00902AF7" w:rsidRPr="008F53C9" w:rsidRDefault="00AB0B29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C94A88" w:rsidRPr="008F53C9">
        <w:rPr>
          <w:szCs w:val="24"/>
        </w:rPr>
        <w:t xml:space="preserve">give examples of </w:t>
      </w:r>
      <w:r w:rsidR="00520FD5" w:rsidRPr="008F53C9">
        <w:rPr>
          <w:szCs w:val="24"/>
        </w:rPr>
        <w:t xml:space="preserve">the </w:t>
      </w:r>
      <w:r w:rsidR="00C94A88" w:rsidRPr="008F53C9">
        <w:rPr>
          <w:szCs w:val="24"/>
        </w:rPr>
        <w:t>purposes and products of plants. D.4.1</w:t>
      </w:r>
    </w:p>
    <w:p w:rsidR="00520FD5" w:rsidRPr="008F53C9" w:rsidRDefault="00520FD5" w:rsidP="00902AF7">
      <w:pPr>
        <w:pStyle w:val="Subtitle"/>
        <w:spacing w:line="240" w:lineRule="auto"/>
        <w:jc w:val="left"/>
        <w:rPr>
          <w:szCs w:val="24"/>
        </w:rPr>
      </w:pPr>
    </w:p>
    <w:p w:rsidR="005D3C16" w:rsidRPr="008F53C9" w:rsidRDefault="005D3C16" w:rsidP="005D3C16">
      <w:pPr>
        <w:pStyle w:val="Subtitle"/>
        <w:spacing w:line="240" w:lineRule="auto"/>
        <w:jc w:val="left"/>
        <w:rPr>
          <w:b/>
          <w:szCs w:val="24"/>
        </w:rPr>
      </w:pPr>
      <w:r w:rsidRPr="008F53C9">
        <w:rPr>
          <w:b/>
          <w:szCs w:val="24"/>
        </w:rPr>
        <w:t>Unit 2</w:t>
      </w:r>
      <w:r w:rsidR="008F53C9" w:rsidRPr="008F53C9">
        <w:rPr>
          <w:b/>
          <w:szCs w:val="24"/>
        </w:rPr>
        <w:t>:</w:t>
      </w:r>
      <w:r w:rsidRPr="008F53C9">
        <w:rPr>
          <w:b/>
          <w:szCs w:val="24"/>
        </w:rPr>
        <w:t xml:space="preserve"> Growing and Changing (4 weeks suggested 30 minutes – 2 times per week)</w:t>
      </w:r>
    </w:p>
    <w:p w:rsidR="00902AF7" w:rsidRPr="008F53C9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8F53C9" w:rsidRDefault="00902AF7" w:rsidP="00AB0B29">
      <w:pPr>
        <w:pStyle w:val="Subtitle"/>
        <w:spacing w:line="240" w:lineRule="auto"/>
        <w:ind w:left="720"/>
        <w:jc w:val="left"/>
        <w:rPr>
          <w:szCs w:val="24"/>
        </w:rPr>
      </w:pPr>
      <w:r w:rsidRPr="008F53C9">
        <w:rPr>
          <w:b/>
          <w:szCs w:val="24"/>
        </w:rPr>
        <w:t xml:space="preserve">Description: </w:t>
      </w:r>
      <w:r w:rsidR="005D3C16" w:rsidRPr="008F53C9">
        <w:rPr>
          <w:szCs w:val="24"/>
        </w:rPr>
        <w:t xml:space="preserve">In this unit, </w:t>
      </w:r>
      <w:r w:rsidR="006536EB" w:rsidRPr="008F53C9">
        <w:rPr>
          <w:szCs w:val="24"/>
        </w:rPr>
        <w:t>students</w:t>
      </w:r>
      <w:r w:rsidR="005D3C16" w:rsidRPr="008F53C9">
        <w:rPr>
          <w:szCs w:val="24"/>
        </w:rPr>
        <w:t xml:space="preserve"> discover that living things grow and change. These changes affect size and appearance as well as behavior. </w:t>
      </w:r>
      <w:r w:rsidR="006536EB" w:rsidRPr="008F53C9">
        <w:rPr>
          <w:szCs w:val="24"/>
        </w:rPr>
        <w:t>Students</w:t>
      </w:r>
      <w:r w:rsidR="005D3C16" w:rsidRPr="008F53C9">
        <w:rPr>
          <w:szCs w:val="24"/>
        </w:rPr>
        <w:t xml:space="preserve"> also learn that the things people do cause other changes on the earth. </w:t>
      </w:r>
    </w:p>
    <w:p w:rsidR="00902AF7" w:rsidRPr="008F53C9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8F53C9" w:rsidRDefault="006607B2" w:rsidP="005311E9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5311E9" w:rsidRPr="008F53C9" w:rsidRDefault="00BD538F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>The students will observe and record physical changes they have gone through since they were born. F.4.3</w:t>
      </w:r>
    </w:p>
    <w:p w:rsidR="00AB0B29" w:rsidRPr="008F53C9" w:rsidRDefault="00AB0B29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BD538F" w:rsidRPr="008F53C9">
        <w:rPr>
          <w:szCs w:val="24"/>
        </w:rPr>
        <w:t>identify how they change – physically, mentally, and beha</w:t>
      </w:r>
      <w:r w:rsidR="00520FD5" w:rsidRPr="008F53C9">
        <w:rPr>
          <w:szCs w:val="24"/>
        </w:rPr>
        <w:t xml:space="preserve">viorally, </w:t>
      </w:r>
      <w:r w:rsidR="00BD538F" w:rsidRPr="008F53C9">
        <w:rPr>
          <w:szCs w:val="24"/>
        </w:rPr>
        <w:t>over a one-year period. F.4.3</w:t>
      </w:r>
    </w:p>
    <w:p w:rsidR="00AB0B29" w:rsidRPr="008F53C9" w:rsidRDefault="00AB0B29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BD538F" w:rsidRPr="008F53C9">
        <w:rPr>
          <w:szCs w:val="24"/>
        </w:rPr>
        <w:t>explain four things that are important to growing up healthy – exercise, nutrition, rest, and cleanliness. F.4.2</w:t>
      </w:r>
    </w:p>
    <w:p w:rsidR="00AB0B29" w:rsidRPr="008F53C9" w:rsidRDefault="00AB0B29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7E5E69" w:rsidRPr="008F53C9">
        <w:rPr>
          <w:szCs w:val="24"/>
        </w:rPr>
        <w:t>learn function of the food tube, the stomach, and the small intestine in digestion. F.4.1</w:t>
      </w:r>
    </w:p>
    <w:p w:rsidR="00AB0B29" w:rsidRPr="008F53C9" w:rsidRDefault="00AB0B29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685F68" w:rsidRPr="008F53C9">
        <w:rPr>
          <w:szCs w:val="24"/>
        </w:rPr>
        <w:t xml:space="preserve">explore </w:t>
      </w:r>
      <w:r w:rsidR="007E5E69" w:rsidRPr="008F53C9">
        <w:rPr>
          <w:szCs w:val="24"/>
        </w:rPr>
        <w:t>that animals grow and change. F.4.3</w:t>
      </w:r>
    </w:p>
    <w:p w:rsidR="00AB0B29" w:rsidRPr="008F53C9" w:rsidRDefault="00AB0B29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lastRenderedPageBreak/>
        <w:t xml:space="preserve">The students will </w:t>
      </w:r>
      <w:r w:rsidR="007E5E69" w:rsidRPr="008F53C9">
        <w:rPr>
          <w:szCs w:val="24"/>
        </w:rPr>
        <w:t>discover that animals need food, water, air, and shelter to grow. F.4.1</w:t>
      </w:r>
    </w:p>
    <w:p w:rsidR="00AB0B29" w:rsidRPr="008F53C9" w:rsidRDefault="00AB0B29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7E5E69" w:rsidRPr="008F53C9">
        <w:rPr>
          <w:szCs w:val="24"/>
        </w:rPr>
        <w:t>discover that insects go through stages as they grow. F.4.3</w:t>
      </w:r>
    </w:p>
    <w:p w:rsidR="00AB0B29" w:rsidRPr="008F53C9" w:rsidRDefault="00AB0B29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7E5E69" w:rsidRPr="008F53C9">
        <w:rPr>
          <w:szCs w:val="24"/>
        </w:rPr>
        <w:t>describe other animals that hatch from eggs. F.4.3</w:t>
      </w:r>
    </w:p>
    <w:p w:rsidR="00AB0B29" w:rsidRPr="008F53C9" w:rsidRDefault="00AB0B29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7E5E69" w:rsidRPr="008F53C9">
        <w:rPr>
          <w:szCs w:val="24"/>
        </w:rPr>
        <w:t>explain that some animals grow inside the mother until they are born and how these young change after birth. F.4.3</w:t>
      </w:r>
    </w:p>
    <w:p w:rsidR="00AB0B29" w:rsidRPr="008F53C9" w:rsidRDefault="00AB0B29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7E5E69" w:rsidRPr="008F53C9">
        <w:rPr>
          <w:szCs w:val="24"/>
        </w:rPr>
        <w:t>describe ways people change the water by usage. F.4.4</w:t>
      </w:r>
    </w:p>
    <w:p w:rsidR="00AB0B29" w:rsidRPr="008F53C9" w:rsidRDefault="00AB0B29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7E5E69" w:rsidRPr="008F53C9">
        <w:rPr>
          <w:szCs w:val="24"/>
        </w:rPr>
        <w:t xml:space="preserve">give examples of waste and </w:t>
      </w:r>
      <w:r w:rsidR="00520FD5" w:rsidRPr="008F53C9">
        <w:rPr>
          <w:szCs w:val="24"/>
        </w:rPr>
        <w:t xml:space="preserve">the </w:t>
      </w:r>
      <w:r w:rsidR="007E5E69" w:rsidRPr="008F53C9">
        <w:rPr>
          <w:szCs w:val="24"/>
        </w:rPr>
        <w:t xml:space="preserve">end result on the environment. F.4.4 </w:t>
      </w:r>
    </w:p>
    <w:p w:rsidR="00AB0B29" w:rsidRPr="008F53C9" w:rsidRDefault="00AB0B29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7E5E69" w:rsidRPr="008F53C9">
        <w:rPr>
          <w:szCs w:val="24"/>
        </w:rPr>
        <w:t>describe ways to reduce, reuse, and recycle. F.4.4</w:t>
      </w:r>
    </w:p>
    <w:p w:rsidR="005311E9" w:rsidRPr="008F53C9" w:rsidRDefault="005311E9" w:rsidP="008F53C9">
      <w:pPr>
        <w:pStyle w:val="Subtitle"/>
        <w:spacing w:line="240" w:lineRule="auto"/>
        <w:jc w:val="left"/>
        <w:rPr>
          <w:szCs w:val="24"/>
        </w:rPr>
      </w:pPr>
    </w:p>
    <w:p w:rsidR="006536EB" w:rsidRPr="008F53C9" w:rsidRDefault="006536EB" w:rsidP="006536EB">
      <w:pPr>
        <w:pStyle w:val="Subtitle"/>
        <w:spacing w:line="240" w:lineRule="auto"/>
        <w:jc w:val="left"/>
        <w:rPr>
          <w:b/>
          <w:szCs w:val="24"/>
        </w:rPr>
      </w:pPr>
      <w:r w:rsidRPr="008F53C9">
        <w:rPr>
          <w:b/>
          <w:szCs w:val="24"/>
        </w:rPr>
        <w:t>Unit 3</w:t>
      </w:r>
      <w:r w:rsidR="008F53C9" w:rsidRPr="008F53C9">
        <w:rPr>
          <w:b/>
          <w:szCs w:val="24"/>
        </w:rPr>
        <w:t>:</w:t>
      </w:r>
      <w:r w:rsidR="00902AF7" w:rsidRPr="008F53C9">
        <w:rPr>
          <w:b/>
          <w:szCs w:val="24"/>
        </w:rPr>
        <w:t xml:space="preserve"> </w:t>
      </w:r>
      <w:r w:rsidR="003A5D5E" w:rsidRPr="008F53C9">
        <w:rPr>
          <w:b/>
          <w:szCs w:val="24"/>
        </w:rPr>
        <w:t xml:space="preserve">Sound and Light </w:t>
      </w:r>
      <w:r w:rsidRPr="008F53C9">
        <w:rPr>
          <w:b/>
          <w:szCs w:val="24"/>
        </w:rPr>
        <w:t>(4 weeks suggested 30 minutes – 2 times per week)</w:t>
      </w:r>
    </w:p>
    <w:p w:rsidR="00902AF7" w:rsidRPr="008F53C9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8F53C9" w:rsidRDefault="00902AF7" w:rsidP="00C03CB1">
      <w:pPr>
        <w:pStyle w:val="Subtitle"/>
        <w:spacing w:line="240" w:lineRule="auto"/>
        <w:ind w:left="720"/>
        <w:jc w:val="left"/>
        <w:rPr>
          <w:szCs w:val="24"/>
        </w:rPr>
      </w:pPr>
      <w:r w:rsidRPr="008F53C9">
        <w:rPr>
          <w:b/>
          <w:szCs w:val="24"/>
        </w:rPr>
        <w:t xml:space="preserve">Description: </w:t>
      </w:r>
      <w:r w:rsidR="006536EB" w:rsidRPr="008F53C9">
        <w:rPr>
          <w:szCs w:val="24"/>
        </w:rPr>
        <w:t xml:space="preserve">In this unit, students discover some basic principles of sound and light. Students also learn how the structure of our ears and eyes enables us to hear sounds and see light. </w:t>
      </w:r>
    </w:p>
    <w:p w:rsidR="00902AF7" w:rsidRPr="008F53C9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8F53C9" w:rsidRDefault="006607B2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5311E9" w:rsidRPr="008F53C9" w:rsidRDefault="005311E9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>The students will</w:t>
      </w:r>
      <w:r w:rsidR="00B7077B" w:rsidRPr="008F53C9">
        <w:rPr>
          <w:szCs w:val="24"/>
        </w:rPr>
        <w:t xml:space="preserve"> </w:t>
      </w:r>
      <w:r w:rsidR="003A65E5" w:rsidRPr="008F53C9">
        <w:rPr>
          <w:szCs w:val="24"/>
        </w:rPr>
        <w:t>compare and contrast different sounds. D.4.8</w:t>
      </w:r>
    </w:p>
    <w:p w:rsidR="00B7077B" w:rsidRPr="008F53C9" w:rsidRDefault="00590565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>The s</w:t>
      </w:r>
      <w:r w:rsidR="00B7077B" w:rsidRPr="008F53C9">
        <w:rPr>
          <w:szCs w:val="24"/>
        </w:rPr>
        <w:t xml:space="preserve">tudents will </w:t>
      </w:r>
      <w:r w:rsidR="003A65E5" w:rsidRPr="008F53C9">
        <w:rPr>
          <w:szCs w:val="24"/>
        </w:rPr>
        <w:t>investigate how to change sounds. D.4.8</w:t>
      </w:r>
    </w:p>
    <w:p w:rsidR="00B7077B" w:rsidRPr="008F53C9" w:rsidRDefault="00590565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>The s</w:t>
      </w:r>
      <w:r w:rsidR="00B7077B" w:rsidRPr="008F53C9">
        <w:rPr>
          <w:szCs w:val="24"/>
        </w:rPr>
        <w:t xml:space="preserve">tudents will </w:t>
      </w:r>
      <w:r w:rsidR="003A65E5" w:rsidRPr="008F53C9">
        <w:rPr>
          <w:szCs w:val="24"/>
        </w:rPr>
        <w:t>describe the parts of the ear tha</w:t>
      </w:r>
      <w:r w:rsidR="00520FD5" w:rsidRPr="008F53C9">
        <w:rPr>
          <w:szCs w:val="24"/>
        </w:rPr>
        <w:t>t</w:t>
      </w:r>
      <w:r w:rsidR="003A65E5" w:rsidRPr="008F53C9">
        <w:rPr>
          <w:szCs w:val="24"/>
        </w:rPr>
        <w:t xml:space="preserve"> enable people to hear. D.4.8</w:t>
      </w:r>
    </w:p>
    <w:p w:rsidR="00B7077B" w:rsidRPr="008F53C9" w:rsidRDefault="00590565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>The s</w:t>
      </w:r>
      <w:r w:rsidR="00B7077B" w:rsidRPr="008F53C9">
        <w:rPr>
          <w:szCs w:val="24"/>
        </w:rPr>
        <w:t xml:space="preserve">tudents will </w:t>
      </w:r>
      <w:r w:rsidR="003A65E5" w:rsidRPr="008F53C9">
        <w:rPr>
          <w:szCs w:val="24"/>
        </w:rPr>
        <w:t>explain that light is necessary to be able to see. D.4.8</w:t>
      </w:r>
    </w:p>
    <w:p w:rsidR="00B7077B" w:rsidRPr="008F53C9" w:rsidRDefault="00590565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>The s</w:t>
      </w:r>
      <w:r w:rsidR="00B7077B" w:rsidRPr="008F53C9">
        <w:rPr>
          <w:szCs w:val="24"/>
        </w:rPr>
        <w:t xml:space="preserve">tudents will </w:t>
      </w:r>
      <w:r w:rsidR="003A65E5" w:rsidRPr="008F53C9">
        <w:rPr>
          <w:szCs w:val="24"/>
        </w:rPr>
        <w:t>describe the parts of the eye and the brain that enable people to see. D.4.4</w:t>
      </w:r>
    </w:p>
    <w:p w:rsidR="00B7077B" w:rsidRPr="008F53C9" w:rsidRDefault="00590565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>The s</w:t>
      </w:r>
      <w:r w:rsidR="00B7077B" w:rsidRPr="008F53C9">
        <w:rPr>
          <w:szCs w:val="24"/>
        </w:rPr>
        <w:t xml:space="preserve">tudents will </w:t>
      </w:r>
      <w:r w:rsidR="003A65E5" w:rsidRPr="008F53C9">
        <w:rPr>
          <w:szCs w:val="24"/>
        </w:rPr>
        <w:t>investigate how light changes the pupils of their eyes. D.4.8</w:t>
      </w:r>
    </w:p>
    <w:p w:rsidR="00B7077B" w:rsidRPr="008F53C9" w:rsidRDefault="00590565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>The s</w:t>
      </w:r>
      <w:r w:rsidR="00B7077B" w:rsidRPr="008F53C9">
        <w:rPr>
          <w:szCs w:val="24"/>
        </w:rPr>
        <w:t xml:space="preserve">tudents will </w:t>
      </w:r>
      <w:r w:rsidR="003A65E5" w:rsidRPr="008F53C9">
        <w:rPr>
          <w:szCs w:val="24"/>
        </w:rPr>
        <w:t>explore how sound is made when an object vibrates. D.4.8</w:t>
      </w:r>
    </w:p>
    <w:p w:rsidR="00B7077B" w:rsidRPr="008F53C9" w:rsidRDefault="00590565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>The s</w:t>
      </w:r>
      <w:r w:rsidR="00B7077B" w:rsidRPr="008F53C9">
        <w:rPr>
          <w:szCs w:val="24"/>
        </w:rPr>
        <w:t xml:space="preserve">tudents will </w:t>
      </w:r>
      <w:r w:rsidR="003A65E5" w:rsidRPr="008F53C9">
        <w:rPr>
          <w:szCs w:val="24"/>
        </w:rPr>
        <w:t>describe how sound travels through a solid, a liquid, and a gas. D.4.8</w:t>
      </w:r>
    </w:p>
    <w:p w:rsidR="00B7077B" w:rsidRPr="008F53C9" w:rsidRDefault="00590565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>The s</w:t>
      </w:r>
      <w:r w:rsidR="00B7077B" w:rsidRPr="008F53C9">
        <w:rPr>
          <w:szCs w:val="24"/>
        </w:rPr>
        <w:t xml:space="preserve">tudents will </w:t>
      </w:r>
      <w:r w:rsidR="003A65E5" w:rsidRPr="008F53C9">
        <w:rPr>
          <w:szCs w:val="24"/>
        </w:rPr>
        <w:t>determine that light travels in a straight line. D.4.8</w:t>
      </w:r>
    </w:p>
    <w:p w:rsidR="00B7077B" w:rsidRPr="008F53C9" w:rsidRDefault="00590565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>The s</w:t>
      </w:r>
      <w:r w:rsidR="00B7077B" w:rsidRPr="008F53C9">
        <w:rPr>
          <w:szCs w:val="24"/>
        </w:rPr>
        <w:t xml:space="preserve">tudents will </w:t>
      </w:r>
      <w:r w:rsidR="003A65E5" w:rsidRPr="008F53C9">
        <w:rPr>
          <w:szCs w:val="24"/>
        </w:rPr>
        <w:t>discover how light travels through transparent and translucent objects. D.4.8</w:t>
      </w:r>
    </w:p>
    <w:p w:rsidR="00B7077B" w:rsidRPr="008F53C9" w:rsidRDefault="00590565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>The s</w:t>
      </w:r>
      <w:r w:rsidR="00B7077B" w:rsidRPr="008F53C9">
        <w:rPr>
          <w:szCs w:val="24"/>
        </w:rPr>
        <w:t xml:space="preserve">tudents will </w:t>
      </w:r>
      <w:r w:rsidR="003A65E5" w:rsidRPr="008F53C9">
        <w:rPr>
          <w:szCs w:val="24"/>
        </w:rPr>
        <w:t>describe that shadows form as light cannot go through or bend around opaque objects. D.4.8</w:t>
      </w:r>
    </w:p>
    <w:p w:rsidR="00B7077B" w:rsidRPr="008F53C9" w:rsidRDefault="00590565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>The s</w:t>
      </w:r>
      <w:r w:rsidR="00B7077B" w:rsidRPr="008F53C9">
        <w:rPr>
          <w:szCs w:val="24"/>
        </w:rPr>
        <w:t xml:space="preserve">tudents will </w:t>
      </w:r>
      <w:r w:rsidR="003A65E5" w:rsidRPr="008F53C9">
        <w:rPr>
          <w:szCs w:val="24"/>
        </w:rPr>
        <w:t>observe that objects can look different in some mirrors and when viewed through water and glass lenses. D.4.8</w:t>
      </w:r>
    </w:p>
    <w:p w:rsidR="00520FD5" w:rsidRPr="008F53C9" w:rsidRDefault="003A65E5" w:rsidP="00235072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explore </w:t>
      </w:r>
      <w:r w:rsidR="00520FD5" w:rsidRPr="008F53C9">
        <w:rPr>
          <w:szCs w:val="24"/>
        </w:rPr>
        <w:t xml:space="preserve">how </w:t>
      </w:r>
      <w:r w:rsidRPr="008F53C9">
        <w:rPr>
          <w:szCs w:val="24"/>
        </w:rPr>
        <w:t>white light can be separated into the colors of the rainbow when it passes through water or a prism. D.4.8</w:t>
      </w:r>
    </w:p>
    <w:p w:rsidR="00520FD5" w:rsidRPr="008F53C9" w:rsidRDefault="00520FD5" w:rsidP="00235072">
      <w:pPr>
        <w:pStyle w:val="Subtitle"/>
        <w:spacing w:line="240" w:lineRule="auto"/>
        <w:jc w:val="left"/>
        <w:rPr>
          <w:szCs w:val="24"/>
        </w:rPr>
      </w:pPr>
    </w:p>
    <w:p w:rsidR="003A65E5" w:rsidRPr="008F53C9" w:rsidRDefault="00902AF7" w:rsidP="003A65E5">
      <w:pPr>
        <w:pStyle w:val="Subtitle"/>
        <w:spacing w:line="240" w:lineRule="auto"/>
        <w:jc w:val="left"/>
        <w:rPr>
          <w:b/>
          <w:szCs w:val="24"/>
        </w:rPr>
      </w:pPr>
      <w:r w:rsidRPr="008F53C9">
        <w:rPr>
          <w:b/>
          <w:szCs w:val="24"/>
        </w:rPr>
        <w:t>Unit 4</w:t>
      </w:r>
      <w:r w:rsidR="008F53C9" w:rsidRPr="008F53C9">
        <w:rPr>
          <w:b/>
          <w:szCs w:val="24"/>
        </w:rPr>
        <w:t>:</w:t>
      </w:r>
      <w:r w:rsidRPr="008F53C9">
        <w:rPr>
          <w:b/>
          <w:szCs w:val="24"/>
        </w:rPr>
        <w:t xml:space="preserve"> </w:t>
      </w:r>
      <w:r w:rsidR="003A65E5" w:rsidRPr="008F53C9">
        <w:rPr>
          <w:b/>
          <w:szCs w:val="24"/>
        </w:rPr>
        <w:t>Weather (4 weeks suggested 30 minutes – 2 times per week)</w:t>
      </w:r>
    </w:p>
    <w:p w:rsidR="00902AF7" w:rsidRPr="008F53C9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8F53C9" w:rsidRDefault="00902AF7" w:rsidP="00590565">
      <w:pPr>
        <w:pStyle w:val="Subtitle"/>
        <w:spacing w:line="240" w:lineRule="auto"/>
        <w:ind w:left="720"/>
        <w:jc w:val="left"/>
        <w:rPr>
          <w:szCs w:val="24"/>
        </w:rPr>
      </w:pPr>
      <w:r w:rsidRPr="008F53C9">
        <w:rPr>
          <w:b/>
          <w:szCs w:val="24"/>
        </w:rPr>
        <w:t xml:space="preserve">Description: </w:t>
      </w:r>
      <w:r w:rsidR="00235072" w:rsidRPr="008F53C9">
        <w:rPr>
          <w:szCs w:val="24"/>
        </w:rPr>
        <w:t xml:space="preserve">In this unit, students discover that weather conditions change and that they can be measured. Children also learn how the air, water, and sunlight interact to move water through the environment. </w:t>
      </w:r>
    </w:p>
    <w:p w:rsidR="00902AF7" w:rsidRPr="008F53C9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8F53C9" w:rsidRDefault="006607B2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5311E9" w:rsidRPr="008F53C9" w:rsidRDefault="005311E9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>The students will</w:t>
      </w:r>
      <w:r w:rsidR="00590565" w:rsidRPr="008F53C9">
        <w:rPr>
          <w:szCs w:val="24"/>
        </w:rPr>
        <w:t xml:space="preserve"> </w:t>
      </w:r>
      <w:r w:rsidR="00E26D24" w:rsidRPr="008F53C9">
        <w:rPr>
          <w:szCs w:val="24"/>
        </w:rPr>
        <w:t>use prior knowledge to describe weather conditions. E.4.5</w:t>
      </w:r>
    </w:p>
    <w:p w:rsidR="00590565" w:rsidRPr="008F53C9" w:rsidRDefault="00590565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E26D24" w:rsidRPr="008F53C9">
        <w:rPr>
          <w:szCs w:val="24"/>
        </w:rPr>
        <w:t>explain that weather is constantly changing. E.4.5</w:t>
      </w:r>
    </w:p>
    <w:p w:rsidR="00590565" w:rsidRPr="008F53C9" w:rsidRDefault="00590565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lastRenderedPageBreak/>
        <w:t xml:space="preserve">The students </w:t>
      </w:r>
      <w:r w:rsidR="00E26D24" w:rsidRPr="008F53C9">
        <w:rPr>
          <w:szCs w:val="24"/>
        </w:rPr>
        <w:t>will determine that air temperature can be measured by a thermometer and how to use a thermometer to measure temperature. E.4.5</w:t>
      </w:r>
    </w:p>
    <w:p w:rsidR="00590565" w:rsidRPr="008F53C9" w:rsidRDefault="00590565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E26D24" w:rsidRPr="008F53C9">
        <w:rPr>
          <w:szCs w:val="24"/>
        </w:rPr>
        <w:t>understand that moving air is called wind and how wind intensity can be observed. E.4.5</w:t>
      </w:r>
    </w:p>
    <w:p w:rsidR="00590565" w:rsidRPr="008F53C9" w:rsidRDefault="00590565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E26D24" w:rsidRPr="008F53C9">
        <w:rPr>
          <w:szCs w:val="24"/>
        </w:rPr>
        <w:t>explain how to measure rainfall using a rain gauge. E.4.5</w:t>
      </w:r>
    </w:p>
    <w:p w:rsidR="00590565" w:rsidRPr="008F53C9" w:rsidRDefault="00590565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E26D24" w:rsidRPr="008F53C9">
        <w:rPr>
          <w:szCs w:val="24"/>
        </w:rPr>
        <w:t>describe weather conditions and can precede and accompany a thunderstorm. E.4.5</w:t>
      </w:r>
    </w:p>
    <w:p w:rsidR="00590565" w:rsidRPr="008F53C9" w:rsidRDefault="00590565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E26D24" w:rsidRPr="008F53C9">
        <w:rPr>
          <w:szCs w:val="24"/>
        </w:rPr>
        <w:t>understand that air contains water. E.4.5</w:t>
      </w:r>
    </w:p>
    <w:p w:rsidR="00590565" w:rsidRPr="008F53C9" w:rsidRDefault="00590565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E26D24" w:rsidRPr="008F53C9">
        <w:rPr>
          <w:szCs w:val="24"/>
        </w:rPr>
        <w:t>explore how water vapor condenses to form liquid water. E.4.5</w:t>
      </w:r>
    </w:p>
    <w:p w:rsidR="00590565" w:rsidRPr="008F53C9" w:rsidRDefault="00590565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E26D24" w:rsidRPr="008F53C9">
        <w:rPr>
          <w:szCs w:val="24"/>
        </w:rPr>
        <w:t>discover that water gets into the air by the process of evaporation. E.4.5</w:t>
      </w:r>
    </w:p>
    <w:p w:rsidR="00590565" w:rsidRPr="008F53C9" w:rsidRDefault="00590565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E26D24" w:rsidRPr="008F53C9">
        <w:rPr>
          <w:szCs w:val="24"/>
        </w:rPr>
        <w:t>describe how when water evaporates, it becomes water vapor and forms clouds. E.4.5</w:t>
      </w:r>
    </w:p>
    <w:p w:rsidR="00590565" w:rsidRPr="008F53C9" w:rsidRDefault="00590565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 w:rsidRPr="008F53C9">
        <w:rPr>
          <w:szCs w:val="24"/>
        </w:rPr>
        <w:t xml:space="preserve">The students will </w:t>
      </w:r>
      <w:r w:rsidR="00E26D24" w:rsidRPr="008F53C9">
        <w:rPr>
          <w:szCs w:val="24"/>
        </w:rPr>
        <w:t>describe different types of clouds including their shapes and the</w:t>
      </w:r>
      <w:r w:rsidR="00520FD5" w:rsidRPr="008F53C9">
        <w:rPr>
          <w:szCs w:val="24"/>
        </w:rPr>
        <w:t xml:space="preserve"> type of weather it</w:t>
      </w:r>
      <w:r w:rsidR="00E26D24" w:rsidRPr="008F53C9">
        <w:rPr>
          <w:szCs w:val="24"/>
        </w:rPr>
        <w:t xml:space="preserve"> contain</w:t>
      </w:r>
      <w:r w:rsidR="00520FD5" w:rsidRPr="008F53C9">
        <w:rPr>
          <w:szCs w:val="24"/>
        </w:rPr>
        <w:t>s</w:t>
      </w:r>
      <w:r w:rsidR="00E26D24" w:rsidRPr="008F53C9">
        <w:rPr>
          <w:szCs w:val="24"/>
        </w:rPr>
        <w:t>. E.4.5</w:t>
      </w:r>
    </w:p>
    <w:sectPr w:rsidR="00590565" w:rsidRPr="008F53C9" w:rsidSect="00604E1F">
      <w:headerReference w:type="default" r:id="rId10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38" w:rsidRDefault="00277C38" w:rsidP="00D12A08">
      <w:r>
        <w:separator/>
      </w:r>
    </w:p>
  </w:endnote>
  <w:endnote w:type="continuationSeparator" w:id="0">
    <w:p w:rsidR="00277C38" w:rsidRDefault="00277C38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38" w:rsidRDefault="00277C38" w:rsidP="00D12A08">
      <w:r>
        <w:separator/>
      </w:r>
    </w:p>
  </w:footnote>
  <w:footnote w:type="continuationSeparator" w:id="0">
    <w:p w:rsidR="00277C38" w:rsidRDefault="00277C38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86D10" w:rsidRPr="00D12A08" w:rsidRDefault="00D86D1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86D10" w:rsidRDefault="00D86D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711A5F"/>
    <w:multiLevelType w:val="hybridMultilevel"/>
    <w:tmpl w:val="E4F896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24730"/>
    <w:multiLevelType w:val="hybridMultilevel"/>
    <w:tmpl w:val="72AE11C6"/>
    <w:lvl w:ilvl="0" w:tplc="D1F89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8823AC"/>
    <w:multiLevelType w:val="hybridMultilevel"/>
    <w:tmpl w:val="F57412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17"/>
  </w:num>
  <w:num w:numId="3">
    <w:abstractNumId w:val="15"/>
  </w:num>
  <w:num w:numId="4">
    <w:abstractNumId w:val="13"/>
  </w:num>
  <w:num w:numId="5">
    <w:abstractNumId w:val="8"/>
  </w:num>
  <w:num w:numId="6">
    <w:abstractNumId w:val="19"/>
  </w:num>
  <w:num w:numId="7">
    <w:abstractNumId w:val="9"/>
  </w:num>
  <w:num w:numId="8">
    <w:abstractNumId w:val="23"/>
  </w:num>
  <w:num w:numId="9">
    <w:abstractNumId w:val="20"/>
  </w:num>
  <w:num w:numId="10">
    <w:abstractNumId w:val="7"/>
  </w:num>
  <w:num w:numId="11">
    <w:abstractNumId w:val="16"/>
  </w:num>
  <w:num w:numId="12">
    <w:abstractNumId w:val="4"/>
  </w:num>
  <w:num w:numId="13">
    <w:abstractNumId w:val="10"/>
  </w:num>
  <w:num w:numId="14">
    <w:abstractNumId w:val="0"/>
  </w:num>
  <w:num w:numId="15">
    <w:abstractNumId w:val="5"/>
  </w:num>
  <w:num w:numId="16">
    <w:abstractNumId w:val="6"/>
  </w:num>
  <w:num w:numId="17">
    <w:abstractNumId w:val="12"/>
  </w:num>
  <w:num w:numId="18">
    <w:abstractNumId w:val="3"/>
  </w:num>
  <w:num w:numId="19">
    <w:abstractNumId w:val="14"/>
  </w:num>
  <w:num w:numId="20">
    <w:abstractNumId w:val="11"/>
  </w:num>
  <w:num w:numId="21">
    <w:abstractNumId w:val="2"/>
  </w:num>
  <w:num w:numId="22">
    <w:abstractNumId w:val="1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BE"/>
    <w:rsid w:val="000018A8"/>
    <w:rsid w:val="00003568"/>
    <w:rsid w:val="000E1E9B"/>
    <w:rsid w:val="000F035A"/>
    <w:rsid w:val="000F708A"/>
    <w:rsid w:val="00110261"/>
    <w:rsid w:val="0013658B"/>
    <w:rsid w:val="001704DB"/>
    <w:rsid w:val="001A4ECF"/>
    <w:rsid w:val="00235072"/>
    <w:rsid w:val="00277C38"/>
    <w:rsid w:val="002A7DD9"/>
    <w:rsid w:val="00333741"/>
    <w:rsid w:val="003A5D5E"/>
    <w:rsid w:val="003A65E5"/>
    <w:rsid w:val="003C47CC"/>
    <w:rsid w:val="00407F98"/>
    <w:rsid w:val="004423DC"/>
    <w:rsid w:val="00493668"/>
    <w:rsid w:val="004A63BE"/>
    <w:rsid w:val="004C19B1"/>
    <w:rsid w:val="00520BEF"/>
    <w:rsid w:val="00520FD5"/>
    <w:rsid w:val="005311E9"/>
    <w:rsid w:val="0054238A"/>
    <w:rsid w:val="0054555A"/>
    <w:rsid w:val="00547014"/>
    <w:rsid w:val="0055405E"/>
    <w:rsid w:val="00590565"/>
    <w:rsid w:val="005B131E"/>
    <w:rsid w:val="005B5D64"/>
    <w:rsid w:val="005C4B54"/>
    <w:rsid w:val="005D3C16"/>
    <w:rsid w:val="005E5196"/>
    <w:rsid w:val="00604E1F"/>
    <w:rsid w:val="00624396"/>
    <w:rsid w:val="006536EB"/>
    <w:rsid w:val="006607B2"/>
    <w:rsid w:val="006713A3"/>
    <w:rsid w:val="00685F68"/>
    <w:rsid w:val="006A0428"/>
    <w:rsid w:val="00715A83"/>
    <w:rsid w:val="00775E6F"/>
    <w:rsid w:val="00785D57"/>
    <w:rsid w:val="007C0177"/>
    <w:rsid w:val="007E50FF"/>
    <w:rsid w:val="007E5E69"/>
    <w:rsid w:val="008051B0"/>
    <w:rsid w:val="008A68F0"/>
    <w:rsid w:val="008B3B79"/>
    <w:rsid w:val="008F53C9"/>
    <w:rsid w:val="00902AF7"/>
    <w:rsid w:val="00907F82"/>
    <w:rsid w:val="009116F9"/>
    <w:rsid w:val="00923109"/>
    <w:rsid w:val="009B3D5C"/>
    <w:rsid w:val="00A00DA6"/>
    <w:rsid w:val="00A335B4"/>
    <w:rsid w:val="00A45776"/>
    <w:rsid w:val="00A703FC"/>
    <w:rsid w:val="00A81393"/>
    <w:rsid w:val="00A82346"/>
    <w:rsid w:val="00AB0B29"/>
    <w:rsid w:val="00AC6F66"/>
    <w:rsid w:val="00AD0E13"/>
    <w:rsid w:val="00B7077B"/>
    <w:rsid w:val="00B85DD8"/>
    <w:rsid w:val="00BA4A95"/>
    <w:rsid w:val="00BD538F"/>
    <w:rsid w:val="00C03CB1"/>
    <w:rsid w:val="00C16A9E"/>
    <w:rsid w:val="00C205B1"/>
    <w:rsid w:val="00C45D1C"/>
    <w:rsid w:val="00C674BF"/>
    <w:rsid w:val="00C914DF"/>
    <w:rsid w:val="00C93E9B"/>
    <w:rsid w:val="00C94A88"/>
    <w:rsid w:val="00D05C2A"/>
    <w:rsid w:val="00D12A08"/>
    <w:rsid w:val="00D42171"/>
    <w:rsid w:val="00D818F3"/>
    <w:rsid w:val="00D86D10"/>
    <w:rsid w:val="00D909EC"/>
    <w:rsid w:val="00E02BDC"/>
    <w:rsid w:val="00E26D24"/>
    <w:rsid w:val="00E30615"/>
    <w:rsid w:val="00E547AC"/>
    <w:rsid w:val="00E579D0"/>
    <w:rsid w:val="00EA06A6"/>
    <w:rsid w:val="00EA420E"/>
    <w:rsid w:val="00EE2CD5"/>
    <w:rsid w:val="00FA7AC4"/>
    <w:rsid w:val="00FB144B"/>
    <w:rsid w:val="00FC7347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42DA1B-2602-4BAB-AAE1-DE80D509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5201E1"/>
    <w:rsid w:val="005B7E35"/>
    <w:rsid w:val="00A750F9"/>
    <w:rsid w:val="00B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9A6D-02BC-4CB4-AC5A-4285E5C9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3</cp:revision>
  <cp:lastPrinted>2015-11-13T21:25:00Z</cp:lastPrinted>
  <dcterms:created xsi:type="dcterms:W3CDTF">2016-03-24T20:18:00Z</dcterms:created>
  <dcterms:modified xsi:type="dcterms:W3CDTF">2016-10-11T21:41:00Z</dcterms:modified>
</cp:coreProperties>
</file>